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A506">
      <w:pPr>
        <w:ind w:left="1596" w:leftChars="760"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E4227E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tbl>
      <w:tblPr>
        <w:tblStyle w:val="3"/>
        <w:tblpPr w:leftFromText="180" w:rightFromText="180" w:vertAnchor="text" w:horzAnchor="margin" w:tblpX="-233" w:tblpY="1316"/>
        <w:tblOverlap w:val="never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30"/>
        <w:gridCol w:w="822"/>
        <w:gridCol w:w="2440"/>
        <w:gridCol w:w="3203"/>
        <w:gridCol w:w="892"/>
        <w:gridCol w:w="698"/>
      </w:tblGrid>
      <w:tr w14:paraId="0E144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3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5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D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8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B8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家庭困难情况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5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拟救助金额（元）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8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8381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5AD3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F0A6E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张朝文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7866B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EEA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镇平县卢医镇张沟村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01F7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患有格林巴列综合征，需要长期治疗，无劳动能力，无生活来源，生活困难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D3DF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BBDE6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03D6F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18C5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A95EE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刘燕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0D1F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2ED1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镇平县涅阳街道西关村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5C6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患有多发性骨髓瘤，正在化疗中，花费大，生活困难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38D1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3514E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128B7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2989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59BD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王喜奎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8578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9034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镇平县安子营镇元明寺村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C4B2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患有脑梗死，去颅骨手术后，丧失自理能力，无生活来源，生活困难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55D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ED2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7853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F3522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2D0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李书华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42E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51E1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镇平县玉都街道大刘营村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A3A69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患有肺癌，一直化疗中，无劳动能力，生活困难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0505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2D62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43E4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9F164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C7E64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仝永会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B3997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D0C3D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镇平县老庄镇玉皇庙村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D73C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患有乳腺癌、腋窝淋巴结继发性恶性肿瘤，花费较大，生活困难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C16C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1F010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3E46C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CBA76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C5084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马学军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0E42D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2B061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镇平县老庄镇玉皇庙村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B93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患有肺癌，一直化疗中，无劳动能力，生活困难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87FE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7535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3751D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83B27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25B2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宋炳仁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BFE2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F7208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镇平县彭营镇李庄村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078F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患有乙肝、糖尿病、左侧肱骨远端骨折，无劳动能力，生活困难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C991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C60D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4645B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99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370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3D9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82C8B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33000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533D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</w:tbl>
    <w:p w14:paraId="5D7F96C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拟救助对象名单（第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14243D"/>
    <w:rsid w:val="0023489B"/>
    <w:rsid w:val="002A76F1"/>
    <w:rsid w:val="003744D5"/>
    <w:rsid w:val="00442E0E"/>
    <w:rsid w:val="00484B9D"/>
    <w:rsid w:val="00496096"/>
    <w:rsid w:val="005712F6"/>
    <w:rsid w:val="00610913"/>
    <w:rsid w:val="006565A4"/>
    <w:rsid w:val="0066790E"/>
    <w:rsid w:val="00675F78"/>
    <w:rsid w:val="006E3A16"/>
    <w:rsid w:val="007034DE"/>
    <w:rsid w:val="00763E0F"/>
    <w:rsid w:val="00810BA8"/>
    <w:rsid w:val="00835943"/>
    <w:rsid w:val="00886D6D"/>
    <w:rsid w:val="00896FCE"/>
    <w:rsid w:val="009A1416"/>
    <w:rsid w:val="00AA57CE"/>
    <w:rsid w:val="00B1580E"/>
    <w:rsid w:val="00BA580B"/>
    <w:rsid w:val="00CA08E7"/>
    <w:rsid w:val="00D109EB"/>
    <w:rsid w:val="00D82706"/>
    <w:rsid w:val="00D8275C"/>
    <w:rsid w:val="00E97939"/>
    <w:rsid w:val="00F507C5"/>
    <w:rsid w:val="01891A9D"/>
    <w:rsid w:val="03EB3F3D"/>
    <w:rsid w:val="0B405BBC"/>
    <w:rsid w:val="0D6102A7"/>
    <w:rsid w:val="118E286E"/>
    <w:rsid w:val="16EB20EF"/>
    <w:rsid w:val="1FDB75C6"/>
    <w:rsid w:val="21366A7E"/>
    <w:rsid w:val="22EF2EB7"/>
    <w:rsid w:val="26B4291F"/>
    <w:rsid w:val="28575C58"/>
    <w:rsid w:val="2B840F77"/>
    <w:rsid w:val="318A2687"/>
    <w:rsid w:val="31B92B8B"/>
    <w:rsid w:val="32E60304"/>
    <w:rsid w:val="38A27A01"/>
    <w:rsid w:val="3C6109FB"/>
    <w:rsid w:val="3E8D3D29"/>
    <w:rsid w:val="3F566811"/>
    <w:rsid w:val="43803E5D"/>
    <w:rsid w:val="48176D18"/>
    <w:rsid w:val="4DB50869"/>
    <w:rsid w:val="522C005C"/>
    <w:rsid w:val="55210F00"/>
    <w:rsid w:val="5CD1707F"/>
    <w:rsid w:val="5FDA0337"/>
    <w:rsid w:val="69A03014"/>
    <w:rsid w:val="6B767D11"/>
    <w:rsid w:val="6BA26CA4"/>
    <w:rsid w:val="6CE801F9"/>
    <w:rsid w:val="6D21370B"/>
    <w:rsid w:val="712B333F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726</Characters>
  <Lines>6</Lines>
  <Paragraphs>1</Paragraphs>
  <TotalTime>4</TotalTime>
  <ScaleCrop>false</ScaleCrop>
  <LinksUpToDate>false</LinksUpToDate>
  <CharactersWithSpaces>727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2024-10-16T09:12:00Z</cp:lastPrinted>
  <dcterms:modified xsi:type="dcterms:W3CDTF">2024-10-21T08:52:57Z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